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A" w:rsidRPr="00D149AA" w:rsidRDefault="00D149AA" w:rsidP="00D1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D149AA" w:rsidRPr="00D149AA" w:rsidRDefault="00D149AA" w:rsidP="00D1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49AA" w:rsidRPr="00D149AA" w:rsidRDefault="00D149AA" w:rsidP="00D1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D149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 sjednice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D149AA" w:rsidRDefault="00D149AA" w:rsidP="00D1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Pr="00D149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travnja 2023. godine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A686C" w:rsidRDefault="00FA686C" w:rsidP="00FA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86C" w:rsidRDefault="00FA686C" w:rsidP="00FA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86C" w:rsidRDefault="00FA686C" w:rsidP="00FA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FA686C" w:rsidRPr="00D149AA" w:rsidRDefault="00FA686C" w:rsidP="00D1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686C" w:rsidRPr="002E7939" w:rsidRDefault="00FA686C" w:rsidP="00FA68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939">
        <w:rPr>
          <w:rFonts w:ascii="Times New Roman" w:hAnsi="Times New Roman" w:cs="Times New Roman"/>
          <w:b/>
          <w:sz w:val="24"/>
          <w:szCs w:val="24"/>
        </w:rPr>
        <w:t>Verifikacija Zapisnika s 25. sjednice Školskog odbora XII. gimnazije održane 16. ožujka 2023. godine</w:t>
      </w:r>
    </w:p>
    <w:p w:rsidR="00FA686C" w:rsidRPr="002E7939" w:rsidRDefault="00FA686C" w:rsidP="00FA68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939">
        <w:rPr>
          <w:rFonts w:ascii="Times New Roman" w:hAnsi="Times New Roman" w:cs="Times New Roman"/>
          <w:b/>
          <w:sz w:val="24"/>
          <w:szCs w:val="24"/>
        </w:rPr>
        <w:t xml:space="preserve">Radni odnosi – prethodno davanje suglasnosti </w:t>
      </w:r>
      <w:r>
        <w:rPr>
          <w:rFonts w:ascii="Times New Roman" w:hAnsi="Times New Roman" w:cs="Times New Roman"/>
          <w:b/>
          <w:sz w:val="24"/>
          <w:szCs w:val="24"/>
        </w:rPr>
        <w:t xml:space="preserve">ravnateljici </w:t>
      </w:r>
      <w:r w:rsidRPr="002E7939">
        <w:rPr>
          <w:rFonts w:ascii="Times New Roman" w:hAnsi="Times New Roman" w:cs="Times New Roman"/>
          <w:b/>
          <w:sz w:val="24"/>
          <w:szCs w:val="24"/>
        </w:rPr>
        <w:t>za sklapanje ugovora o radu za domara- kućnog majstora, domara-voditelja centralnog grijanja i dviju spremačica</w:t>
      </w:r>
    </w:p>
    <w:p w:rsidR="00FA686C" w:rsidRPr="002E7939" w:rsidRDefault="00FA686C" w:rsidP="00FA68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939">
        <w:rPr>
          <w:rFonts w:ascii="Times New Roman" w:hAnsi="Times New Roman" w:cs="Times New Roman"/>
          <w:b/>
          <w:sz w:val="24"/>
          <w:szCs w:val="24"/>
        </w:rPr>
        <w:t>Davanje prethodne suglasnosti ravnateljici za zaključivanje ugovora o zakupu prostora kantine i pripadajućih prostorija</w:t>
      </w:r>
    </w:p>
    <w:p w:rsidR="00FA686C" w:rsidRPr="002E7939" w:rsidRDefault="00FA686C" w:rsidP="00FA68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939">
        <w:rPr>
          <w:rFonts w:ascii="Times New Roman" w:hAnsi="Times New Roman" w:cs="Times New Roman"/>
          <w:b/>
          <w:sz w:val="24"/>
          <w:szCs w:val="24"/>
        </w:rPr>
        <w:t>Razno</w:t>
      </w:r>
    </w:p>
    <w:p w:rsidR="00FA686C" w:rsidRPr="002E7939" w:rsidRDefault="00FA686C" w:rsidP="00FA686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149AA" w:rsidRPr="00D149AA" w:rsidRDefault="00D149AA" w:rsidP="00D149AA">
      <w:pPr>
        <w:spacing w:after="0" w:line="240" w:lineRule="auto"/>
        <w:rPr>
          <w:rFonts w:ascii="Times New Roman" w:hAnsi="Times New Roman" w:cs="Times New Roman"/>
          <w:color w:val="131516"/>
          <w:sz w:val="24"/>
          <w:szCs w:val="24"/>
        </w:rPr>
      </w:pPr>
    </w:p>
    <w:p w:rsidR="00D149AA" w:rsidRPr="00D149AA" w:rsidRDefault="00D149AA" w:rsidP="00D1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hAnsi="Times New Roman" w:cs="Times New Roman"/>
          <w:color w:val="131516"/>
          <w:sz w:val="24"/>
          <w:szCs w:val="24"/>
        </w:rPr>
        <w:t xml:space="preserve">Ad 1) Školski odbor  jednoglasno  je  verificirao  zapisnik s 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25. sjednice Školskog odbora XII. gimnazije održane 16. ožujka 2023. godine.</w:t>
      </w:r>
    </w:p>
    <w:p w:rsidR="00D149AA" w:rsidRPr="00D149AA" w:rsidRDefault="00D149AA" w:rsidP="00D149AA">
      <w:pPr>
        <w:rPr>
          <w:rFonts w:ascii="Times New Roman" w:hAnsi="Times New Roman" w:cs="Times New Roman"/>
          <w:sz w:val="24"/>
          <w:szCs w:val="24"/>
        </w:rPr>
      </w:pPr>
    </w:p>
    <w:p w:rsidR="00D149AA" w:rsidRPr="00D149AA" w:rsidRDefault="00D149AA" w:rsidP="00D149AA">
      <w:pPr>
        <w:rPr>
          <w:rFonts w:ascii="Times New Roman" w:hAnsi="Times New Roman" w:cs="Times New Roman"/>
          <w:b/>
          <w:sz w:val="24"/>
          <w:szCs w:val="24"/>
        </w:rPr>
      </w:pPr>
      <w:r w:rsidRPr="00D149AA">
        <w:rPr>
          <w:rFonts w:ascii="Times New Roman" w:hAnsi="Times New Roman" w:cs="Times New Roman"/>
          <w:sz w:val="24"/>
          <w:szCs w:val="24"/>
        </w:rPr>
        <w:t>Ad 2) Školski odbor daje suglasnost ravnateljici za sklapanje ugovora o radu  na neodređeno u punom radnom vremenu  za  domara- kućnog majstora s g-dinom V</w:t>
      </w:r>
      <w:r w:rsidR="00A13810">
        <w:rPr>
          <w:rFonts w:ascii="Times New Roman" w:hAnsi="Times New Roman" w:cs="Times New Roman"/>
          <w:sz w:val="24"/>
          <w:szCs w:val="24"/>
        </w:rPr>
        <w:t xml:space="preserve">. </w:t>
      </w:r>
      <w:r w:rsidRPr="00D149AA">
        <w:rPr>
          <w:rFonts w:ascii="Times New Roman" w:hAnsi="Times New Roman" w:cs="Times New Roman"/>
          <w:sz w:val="24"/>
          <w:szCs w:val="24"/>
        </w:rPr>
        <w:t>T</w:t>
      </w:r>
      <w:r w:rsidR="00A13810">
        <w:rPr>
          <w:rFonts w:ascii="Times New Roman" w:hAnsi="Times New Roman" w:cs="Times New Roman"/>
          <w:sz w:val="24"/>
          <w:szCs w:val="24"/>
        </w:rPr>
        <w:t>.</w:t>
      </w:r>
      <w:r w:rsidR="00F012A0">
        <w:rPr>
          <w:rFonts w:ascii="Times New Roman" w:hAnsi="Times New Roman" w:cs="Times New Roman"/>
          <w:sz w:val="24"/>
          <w:szCs w:val="24"/>
        </w:rPr>
        <w:t xml:space="preserve"> iz Zagreba</w:t>
      </w:r>
      <w:r w:rsidRPr="00D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9AA" w:rsidRPr="00D149AA" w:rsidRDefault="00D149AA" w:rsidP="00D149AA">
      <w:pPr>
        <w:rPr>
          <w:rFonts w:ascii="Times New Roman" w:hAnsi="Times New Roman" w:cs="Times New Roman"/>
          <w:b/>
          <w:sz w:val="24"/>
          <w:szCs w:val="24"/>
        </w:rPr>
      </w:pPr>
      <w:r w:rsidRPr="00D149AA">
        <w:rPr>
          <w:rFonts w:ascii="Times New Roman" w:hAnsi="Times New Roman" w:cs="Times New Roman"/>
          <w:sz w:val="24"/>
          <w:szCs w:val="24"/>
        </w:rPr>
        <w:t>Školski odbor daje suglasnost  ravnateljici za sklapanje ugovora o radu  na neodređeno u punom radnom vremenu  za  domara-voditelja centralnog grijanja ( kotlovničara) s g-dinom M</w:t>
      </w:r>
      <w:r w:rsidR="00A13810">
        <w:rPr>
          <w:rFonts w:ascii="Times New Roman" w:hAnsi="Times New Roman" w:cs="Times New Roman"/>
          <w:sz w:val="24"/>
          <w:szCs w:val="24"/>
        </w:rPr>
        <w:t xml:space="preserve">. </w:t>
      </w:r>
      <w:r w:rsidRPr="00D149AA">
        <w:rPr>
          <w:rFonts w:ascii="Times New Roman" w:hAnsi="Times New Roman" w:cs="Times New Roman"/>
          <w:sz w:val="24"/>
          <w:szCs w:val="24"/>
        </w:rPr>
        <w:t>M</w:t>
      </w:r>
      <w:r w:rsidR="00A13810">
        <w:rPr>
          <w:rFonts w:ascii="Times New Roman" w:hAnsi="Times New Roman" w:cs="Times New Roman"/>
          <w:sz w:val="24"/>
          <w:szCs w:val="24"/>
        </w:rPr>
        <w:t>.</w:t>
      </w:r>
      <w:r w:rsidRPr="00D149AA">
        <w:rPr>
          <w:rFonts w:ascii="Times New Roman" w:hAnsi="Times New Roman" w:cs="Times New Roman"/>
          <w:sz w:val="24"/>
          <w:szCs w:val="24"/>
        </w:rPr>
        <w:t xml:space="preserve">  iz Zagreba. </w:t>
      </w:r>
    </w:p>
    <w:p w:rsidR="00D149AA" w:rsidRPr="00D149AA" w:rsidRDefault="00D149AA" w:rsidP="00D1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daje suglasnost ravnateljici za sklapanje  ugovora o radu  na neodređeno u punom radnom vremenu  za radno mjesta spremačice s g-</w:t>
      </w:r>
      <w:proofErr w:type="spellStart"/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>đom</w:t>
      </w:r>
      <w:proofErr w:type="spellEnd"/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A13810">
        <w:rPr>
          <w:rFonts w:ascii="Times New Roman" w:eastAsia="Times New Roman" w:hAnsi="Times New Roman" w:cs="Times New Roman"/>
          <w:sz w:val="24"/>
          <w:szCs w:val="24"/>
          <w:lang w:eastAsia="hr-HR"/>
        </w:rPr>
        <w:t>. M.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g-</w:t>
      </w:r>
      <w:proofErr w:type="spellStart"/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>đom</w:t>
      </w:r>
      <w:proofErr w:type="spellEnd"/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A13810">
        <w:rPr>
          <w:rFonts w:ascii="Times New Roman" w:eastAsia="Times New Roman" w:hAnsi="Times New Roman" w:cs="Times New Roman"/>
          <w:sz w:val="24"/>
          <w:szCs w:val="24"/>
          <w:lang w:eastAsia="hr-HR"/>
        </w:rPr>
        <w:t>. Ć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Zagreba</w:t>
      </w:r>
    </w:p>
    <w:p w:rsidR="00D149AA" w:rsidRPr="00D149AA" w:rsidRDefault="00D149AA" w:rsidP="00D149AA">
      <w:pPr>
        <w:rPr>
          <w:rFonts w:ascii="Times New Roman" w:hAnsi="Times New Roman" w:cs="Times New Roman"/>
          <w:sz w:val="24"/>
          <w:szCs w:val="24"/>
        </w:rPr>
      </w:pPr>
    </w:p>
    <w:p w:rsidR="00D149AA" w:rsidRPr="00D149AA" w:rsidRDefault="00D149AA" w:rsidP="00D149AA">
      <w:pPr>
        <w:rPr>
          <w:rFonts w:ascii="Times New Roman" w:hAnsi="Times New Roman" w:cs="Times New Roman"/>
          <w:sz w:val="24"/>
          <w:szCs w:val="24"/>
        </w:rPr>
      </w:pPr>
      <w:r w:rsidRPr="00D149AA">
        <w:rPr>
          <w:rFonts w:ascii="Times New Roman" w:hAnsi="Times New Roman" w:cs="Times New Roman"/>
          <w:sz w:val="24"/>
          <w:szCs w:val="24"/>
        </w:rPr>
        <w:t>Ad  3)</w:t>
      </w:r>
      <w:r w:rsidRPr="00D1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daje suglasnost  ravnateljici  </w:t>
      </w:r>
      <w:r w:rsidRPr="00D149AA">
        <w:rPr>
          <w:rFonts w:ascii="Times New Roman" w:hAnsi="Times New Roman" w:cs="Times New Roman"/>
          <w:sz w:val="24"/>
          <w:szCs w:val="24"/>
        </w:rPr>
        <w:t xml:space="preserve">za zaključivanje ugovora o zakupu  prostora kantine i pripadajućih prostorija s tvrtkom  </w:t>
      </w:r>
      <w:r w:rsidRPr="00D149AA">
        <w:rPr>
          <w:rFonts w:ascii="Times New Roman" w:hAnsi="Times New Roman" w:cs="Times New Roman"/>
          <w:b/>
          <w:sz w:val="24"/>
          <w:szCs w:val="24"/>
        </w:rPr>
        <w:t>Ellin svijet,</w:t>
      </w:r>
      <w:r w:rsidRPr="00D149AA">
        <w:rPr>
          <w:rFonts w:ascii="Times New Roman" w:hAnsi="Times New Roman" w:cs="Times New Roman"/>
          <w:sz w:val="24"/>
          <w:szCs w:val="24"/>
        </w:rPr>
        <w:t xml:space="preserve"> d. o. o. iz Zagreba</w:t>
      </w:r>
      <w:r w:rsidR="0023315E">
        <w:rPr>
          <w:rFonts w:ascii="Times New Roman" w:hAnsi="Times New Roman" w:cs="Times New Roman"/>
          <w:sz w:val="24"/>
          <w:szCs w:val="24"/>
        </w:rPr>
        <w:t>.</w:t>
      </w:r>
    </w:p>
    <w:p w:rsidR="005B4C7C" w:rsidRPr="00D149AA" w:rsidRDefault="00D149AA">
      <w:pPr>
        <w:rPr>
          <w:rFonts w:ascii="Times New Roman" w:hAnsi="Times New Roman" w:cs="Times New Roman"/>
          <w:sz w:val="24"/>
          <w:szCs w:val="24"/>
        </w:rPr>
      </w:pPr>
      <w:r w:rsidRPr="00D149AA">
        <w:rPr>
          <w:rFonts w:ascii="Times New Roman" w:hAnsi="Times New Roman" w:cs="Times New Roman"/>
          <w:sz w:val="24"/>
          <w:szCs w:val="24"/>
        </w:rPr>
        <w:t>Ad 4) Školski je odbor obav</w:t>
      </w:r>
      <w:r w:rsidR="00F012A0">
        <w:rPr>
          <w:rFonts w:ascii="Times New Roman" w:hAnsi="Times New Roman" w:cs="Times New Roman"/>
          <w:sz w:val="24"/>
          <w:szCs w:val="24"/>
        </w:rPr>
        <w:t>i</w:t>
      </w:r>
      <w:r w:rsidRPr="00D149AA">
        <w:rPr>
          <w:rFonts w:ascii="Times New Roman" w:hAnsi="Times New Roman" w:cs="Times New Roman"/>
          <w:sz w:val="24"/>
          <w:szCs w:val="24"/>
        </w:rPr>
        <w:t>ješten da je u tijeku natječaj za obavljanje poslova tajnika Škole za vrijeme odsutnosti  tajnice Škole, a do tada poslove iz djelokruga tajnika obavljaju  tajnik Trgovačke škole i administratorica Škole te je s njima  sklopljen ugovor o djelu .</w:t>
      </w:r>
    </w:p>
    <w:p w:rsidR="00D149AA" w:rsidRDefault="00D149AA" w:rsidP="00D1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obav</w:t>
      </w:r>
      <w:r w:rsidR="00F012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ješten da nema novih informacija u vezi s mogućom selidbom </w:t>
      </w:r>
      <w:r w:rsidR="00E1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XVIII. gimnazije u Međugorsku 42. </w:t>
      </w:r>
    </w:p>
    <w:p w:rsidR="00D149AA" w:rsidRDefault="00D149AA" w:rsidP="00D1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AA" w:rsidRPr="00D149AA" w:rsidRDefault="00D149AA" w:rsidP="00D1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hAnsi="Times New Roman" w:cs="Times New Roman"/>
          <w:sz w:val="24"/>
          <w:szCs w:val="24"/>
        </w:rPr>
        <w:t>Školski je odbor zadužio ravnateljicu da</w:t>
      </w:r>
      <w:r w:rsidR="003122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49AA">
        <w:rPr>
          <w:rFonts w:ascii="Times New Roman" w:hAnsi="Times New Roman" w:cs="Times New Roman"/>
          <w:sz w:val="24"/>
          <w:szCs w:val="24"/>
        </w:rPr>
        <w:t xml:space="preserve">sazna 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Škola osiguranje od odgovornosti za slučaj nezgode ili nesreće trećih osoba zbog svakodnevnog korištenja neograđenog  prostora dvorišta i parkirališta Škole od strane nepoznatih osoba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49AA" w:rsidRPr="00D149AA" w:rsidRDefault="00D149AA">
      <w:pPr>
        <w:rPr>
          <w:rFonts w:ascii="Times New Roman" w:hAnsi="Times New Roman" w:cs="Times New Roman"/>
          <w:sz w:val="24"/>
          <w:szCs w:val="24"/>
        </w:rPr>
      </w:pPr>
    </w:p>
    <w:sectPr w:rsidR="00D149AA" w:rsidRPr="00D149AA" w:rsidSect="005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5122"/>
    <w:multiLevelType w:val="multilevel"/>
    <w:tmpl w:val="11F89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AA"/>
    <w:rsid w:val="0023315E"/>
    <w:rsid w:val="003122F1"/>
    <w:rsid w:val="005B4C7C"/>
    <w:rsid w:val="00A13810"/>
    <w:rsid w:val="00D149AA"/>
    <w:rsid w:val="00E14582"/>
    <w:rsid w:val="00F012A0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503"/>
  <w15:docId w15:val="{86F0190D-76C7-4802-BE45-C42E0707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A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Zbornica 3</cp:lastModifiedBy>
  <cp:revision>6</cp:revision>
  <cp:lastPrinted>2023-05-16T15:52:00Z</cp:lastPrinted>
  <dcterms:created xsi:type="dcterms:W3CDTF">2023-04-13T06:49:00Z</dcterms:created>
  <dcterms:modified xsi:type="dcterms:W3CDTF">2023-06-02T11:21:00Z</dcterms:modified>
</cp:coreProperties>
</file>